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D96D3" w14:textId="77777777" w:rsidR="0023180C" w:rsidRDefault="0023180C">
      <w:pPr>
        <w:spacing w:before="120"/>
        <w:ind w:left="5387" w:firstLine="709"/>
      </w:pPr>
      <w:r>
        <w:rPr>
          <w:rFonts w:ascii="Calibri" w:hAnsi="Calibri" w:cs="Calibri"/>
          <w:b/>
          <w:sz w:val="22"/>
          <w:szCs w:val="22"/>
        </w:rPr>
        <w:t>Zamawiający:</w:t>
      </w:r>
    </w:p>
    <w:p w14:paraId="0B800A20" w14:textId="77777777" w:rsidR="0023180C" w:rsidRDefault="0023180C">
      <w:pPr>
        <w:pStyle w:val="Nagwek4"/>
        <w:keepNext w:val="0"/>
        <w:numPr>
          <w:ilvl w:val="0"/>
          <w:numId w:val="0"/>
        </w:numPr>
        <w:spacing w:after="0"/>
        <w:ind w:left="5542" w:firstLine="554"/>
      </w:pPr>
      <w:r>
        <w:rPr>
          <w:rFonts w:ascii="Calibri" w:hAnsi="Calibri" w:cs="Calibri"/>
          <w:sz w:val="22"/>
          <w:szCs w:val="22"/>
        </w:rPr>
        <w:t xml:space="preserve">Gmina </w:t>
      </w:r>
      <w:r w:rsidR="00F02E4A">
        <w:rPr>
          <w:rFonts w:ascii="Calibri" w:hAnsi="Calibri" w:cs="Calibri"/>
          <w:sz w:val="22"/>
          <w:szCs w:val="22"/>
        </w:rPr>
        <w:t>Gielniów</w:t>
      </w:r>
    </w:p>
    <w:p w14:paraId="4A112F90" w14:textId="77777777" w:rsidR="0023180C" w:rsidRDefault="00F02E4A">
      <w:pPr>
        <w:ind w:left="6096"/>
      </w:pPr>
      <w:r>
        <w:rPr>
          <w:rFonts w:ascii="Calibri" w:hAnsi="Calibri" w:cs="Calibri"/>
          <w:b/>
          <w:sz w:val="22"/>
          <w:szCs w:val="22"/>
        </w:rPr>
        <w:t>Plac Wolności 75, 26-434 Gielniów</w:t>
      </w:r>
    </w:p>
    <w:p w14:paraId="105A7B29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Wykonawca:</w:t>
      </w:r>
    </w:p>
    <w:p w14:paraId="2755A83E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………………………………………………..</w:t>
      </w:r>
    </w:p>
    <w:p w14:paraId="1C242938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………………………………………………..</w:t>
      </w:r>
    </w:p>
    <w:p w14:paraId="324E02E4" w14:textId="77777777" w:rsidR="0023180C" w:rsidRDefault="0023180C">
      <w:pPr>
        <w:autoSpaceDE w:val="0"/>
        <w:ind w:right="6377"/>
        <w:jc w:val="both"/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(pełna nazwa/firma, adres, w zależności od podmiotu: NIP/PESEL, KRS/CEiDG)</w:t>
      </w:r>
    </w:p>
    <w:p w14:paraId="07AC98E7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reprezentowany przez:</w:t>
      </w:r>
    </w:p>
    <w:p w14:paraId="03729C48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……………………………………………...</w:t>
      </w:r>
    </w:p>
    <w:p w14:paraId="5EE218C6" w14:textId="77777777" w:rsidR="0023180C" w:rsidRDefault="0023180C">
      <w:pPr>
        <w:autoSpaceDE w:val="0"/>
      </w:pPr>
      <w:r>
        <w:rPr>
          <w:rFonts w:ascii="Calibri" w:hAnsi="Calibri" w:cs="Calibri"/>
          <w:color w:val="000000"/>
        </w:rPr>
        <w:t>……………………………………………...</w:t>
      </w:r>
    </w:p>
    <w:p w14:paraId="22DD3AA0" w14:textId="77777777" w:rsidR="0023180C" w:rsidRDefault="0023180C">
      <w:pPr>
        <w:tabs>
          <w:tab w:val="left" w:pos="3402"/>
        </w:tabs>
        <w:autoSpaceDE w:val="0"/>
        <w:ind w:right="6377"/>
      </w:pPr>
      <w:r>
        <w:rPr>
          <w:rFonts w:ascii="Calibri" w:hAnsi="Calibri" w:cs="Calibri"/>
          <w:i/>
          <w:iCs/>
          <w:color w:val="000000"/>
          <w:sz w:val="20"/>
          <w:szCs w:val="20"/>
        </w:rPr>
        <w:t>(imię, nazwisko, stanowisko/podstawa do reprezentacji)</w:t>
      </w:r>
    </w:p>
    <w:p w14:paraId="779B2FEE" w14:textId="77777777" w:rsidR="0023180C" w:rsidRDefault="0023180C">
      <w:pPr>
        <w:spacing w:line="276" w:lineRule="auto"/>
        <w:jc w:val="center"/>
        <w:rPr>
          <w:rFonts w:ascii="Calibri" w:hAnsi="Calibri" w:cs="Calibri"/>
          <w:b/>
          <w:i/>
          <w:iCs/>
          <w:color w:val="000000"/>
          <w:sz w:val="20"/>
          <w:szCs w:val="20"/>
          <w:u w:val="single"/>
        </w:rPr>
      </w:pPr>
    </w:p>
    <w:p w14:paraId="3214E78F" w14:textId="77777777" w:rsidR="001537D6" w:rsidRPr="006F5FBD" w:rsidRDefault="001537D6" w:rsidP="001537D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Oświadczenie wykonawcy składane na podstawie art. 125 ust. 1 ustawy z dnia 11 września 2019 r. Prawo zamówień publicznych (t. j. Dz. U. z 202</w:t>
      </w:r>
      <w:r>
        <w:rPr>
          <w:rFonts w:ascii="Arial" w:hAnsi="Arial" w:cs="Arial"/>
          <w:b/>
          <w:bCs/>
          <w:sz w:val="20"/>
          <w:szCs w:val="20"/>
        </w:rPr>
        <w:t>4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 r. poz. 1</w:t>
      </w:r>
      <w:r>
        <w:rPr>
          <w:rFonts w:ascii="Arial" w:hAnsi="Arial" w:cs="Arial"/>
          <w:b/>
          <w:bCs/>
          <w:sz w:val="20"/>
          <w:szCs w:val="20"/>
        </w:rPr>
        <w:t>320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 z p. zm.), dotyczące:</w:t>
      </w:r>
    </w:p>
    <w:p w14:paraId="670429CB" w14:textId="77777777" w:rsidR="001537D6" w:rsidRPr="006F5FBD" w:rsidRDefault="001537D6" w:rsidP="001537D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Pr="006F5FBD">
        <w:rPr>
          <w:rFonts w:ascii="Arial" w:hAnsi="Arial" w:cs="Arial"/>
          <w:b/>
          <w:bCs/>
          <w:sz w:val="20"/>
          <w:szCs w:val="20"/>
        </w:rPr>
        <w:t>oraz</w:t>
      </w:r>
      <w:r>
        <w:rPr>
          <w:rFonts w:ascii="Arial" w:hAnsi="Arial" w:cs="Arial"/>
          <w:sz w:val="20"/>
          <w:szCs w:val="20"/>
        </w:rPr>
        <w:t xml:space="preserve"> b</w:t>
      </w:r>
      <w:r w:rsidRPr="006F5FBD">
        <w:rPr>
          <w:rFonts w:ascii="Arial" w:hAnsi="Arial" w:cs="Arial"/>
          <w:b/>
          <w:bCs/>
          <w:sz w:val="20"/>
          <w:szCs w:val="20"/>
        </w:rPr>
        <w:t>raku podstaw do wykluczenia z postępowania</w:t>
      </w:r>
      <w:r>
        <w:rPr>
          <w:rFonts w:ascii="Arial" w:hAnsi="Arial" w:cs="Arial"/>
          <w:b/>
          <w:bCs/>
          <w:sz w:val="20"/>
          <w:szCs w:val="20"/>
        </w:rPr>
        <w:t>.</w:t>
      </w:r>
    </w:p>
    <w:p w14:paraId="25C45093" w14:textId="77777777" w:rsidR="001537D6" w:rsidRPr="000C6F33" w:rsidRDefault="001537D6" w:rsidP="001537D6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1E06546D" w14:textId="77777777" w:rsidR="00812635" w:rsidRPr="00812635" w:rsidRDefault="00812635" w:rsidP="00812635">
      <w:pPr>
        <w:pStyle w:val="Default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12635">
        <w:rPr>
          <w:rFonts w:ascii="Arial" w:hAnsi="Arial" w:cs="Arial"/>
          <w:b/>
          <w:sz w:val="20"/>
          <w:szCs w:val="20"/>
        </w:rPr>
        <w:t>Modernizacja kompleksu sportowego „Moje Boisko - Orlik 2012” wraz z budową bieżni</w:t>
      </w:r>
    </w:p>
    <w:p w14:paraId="25EE761F" w14:textId="73E18EF0" w:rsidR="00B11D24" w:rsidRDefault="00812635" w:rsidP="00812635">
      <w:pPr>
        <w:pStyle w:val="Default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812635">
        <w:rPr>
          <w:rFonts w:ascii="Arial" w:hAnsi="Arial" w:cs="Arial"/>
          <w:b/>
          <w:sz w:val="20"/>
          <w:szCs w:val="20"/>
        </w:rPr>
        <w:t>prostej i sprawnościowego placu zabaw przy ul. Szkolnej w Gielniowie</w:t>
      </w:r>
    </w:p>
    <w:p w14:paraId="33F12D7D" w14:textId="77777777" w:rsidR="00812635" w:rsidRPr="00B8656A" w:rsidRDefault="00812635" w:rsidP="00812635">
      <w:pPr>
        <w:pStyle w:val="Default"/>
        <w:contextualSpacing/>
        <w:jc w:val="center"/>
        <w:rPr>
          <w:rFonts w:ascii="Arial" w:hAnsi="Arial" w:cs="Arial"/>
          <w:sz w:val="22"/>
          <w:szCs w:val="22"/>
        </w:rPr>
      </w:pPr>
    </w:p>
    <w:p w14:paraId="7E0C1754" w14:textId="183C183B" w:rsidR="001537D6" w:rsidRPr="000C6F33" w:rsidRDefault="001537D6" w:rsidP="001537D6">
      <w:pPr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prowadzonego przez </w:t>
      </w:r>
      <w:r>
        <w:rPr>
          <w:rFonts w:ascii="Arial" w:hAnsi="Arial" w:cs="Arial"/>
          <w:b/>
          <w:bCs/>
          <w:sz w:val="20"/>
          <w:szCs w:val="20"/>
        </w:rPr>
        <w:t>Gminę Gielniów</w:t>
      </w:r>
      <w:r w:rsidRPr="000C6F33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0C6F33">
        <w:rPr>
          <w:rFonts w:ascii="Arial" w:hAnsi="Arial" w:cs="Arial"/>
          <w:sz w:val="20"/>
          <w:szCs w:val="20"/>
        </w:rPr>
        <w:t>oświadczam, co następuje:</w:t>
      </w:r>
    </w:p>
    <w:p w14:paraId="30E7F53E" w14:textId="77777777" w:rsidR="001537D6" w:rsidRPr="000C6F33" w:rsidRDefault="001537D6" w:rsidP="001537D6">
      <w:pPr>
        <w:ind w:left="576" w:hanging="576"/>
        <w:rPr>
          <w:rFonts w:ascii="Arial" w:hAnsi="Arial" w:cs="Arial"/>
          <w:sz w:val="20"/>
          <w:szCs w:val="20"/>
        </w:rPr>
      </w:pPr>
    </w:p>
    <w:p w14:paraId="4DB80B96" w14:textId="77777777" w:rsidR="001537D6" w:rsidRPr="000C6F33" w:rsidRDefault="001537D6" w:rsidP="001537D6">
      <w:pPr>
        <w:ind w:left="576" w:hanging="576"/>
        <w:rPr>
          <w:rFonts w:ascii="Arial" w:hAnsi="Arial" w:cs="Arial"/>
          <w:sz w:val="20"/>
          <w:szCs w:val="20"/>
        </w:rPr>
      </w:pPr>
    </w:p>
    <w:p w14:paraId="28A15EF2" w14:textId="77777777" w:rsidR="001537D6" w:rsidRPr="000C6F33" w:rsidRDefault="001537D6" w:rsidP="001537D6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0C6F33">
        <w:rPr>
          <w:rFonts w:ascii="Arial" w:hAnsi="Arial" w:cs="Arial"/>
          <w:b/>
          <w:bCs/>
          <w:sz w:val="20"/>
          <w:szCs w:val="20"/>
        </w:rPr>
        <w:t>Oświadczenie wykonawcy dotyczące spełniania warunków udziału w postępowaniu i braku podstaw do wykluczenia.</w:t>
      </w:r>
    </w:p>
    <w:p w14:paraId="51C44181" w14:textId="77777777" w:rsidR="001537D6" w:rsidRPr="000C6F33" w:rsidRDefault="001537D6" w:rsidP="001537D6">
      <w:pPr>
        <w:pStyle w:val="Default"/>
        <w:rPr>
          <w:rFonts w:ascii="Arial" w:hAnsi="Arial" w:cs="Arial"/>
          <w:sz w:val="20"/>
          <w:szCs w:val="20"/>
        </w:rPr>
      </w:pPr>
    </w:p>
    <w:p w14:paraId="7111D8AA" w14:textId="547A43BC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Oświadczam, że spełniam warunki udziału w postępowaniu określon</w:t>
      </w:r>
      <w:r>
        <w:rPr>
          <w:rFonts w:ascii="Arial" w:hAnsi="Arial" w:cs="Arial"/>
          <w:sz w:val="20"/>
          <w:szCs w:val="20"/>
        </w:rPr>
        <w:t xml:space="preserve">e przez zamawiającego </w:t>
      </w:r>
      <w:r>
        <w:rPr>
          <w:rFonts w:ascii="Arial" w:hAnsi="Arial" w:cs="Arial"/>
          <w:sz w:val="20"/>
          <w:szCs w:val="20"/>
        </w:rPr>
        <w:br/>
        <w:t xml:space="preserve">w </w:t>
      </w:r>
      <w:r w:rsidRPr="000C6F33">
        <w:rPr>
          <w:rFonts w:ascii="Arial" w:hAnsi="Arial" w:cs="Arial"/>
          <w:sz w:val="20"/>
          <w:szCs w:val="20"/>
        </w:rPr>
        <w:t xml:space="preserve"> Specyfikacji Warunków Zamówienia. </w:t>
      </w:r>
    </w:p>
    <w:p w14:paraId="54B1D3B0" w14:textId="77777777" w:rsidR="001537D6" w:rsidRPr="000C6F33" w:rsidRDefault="001537D6" w:rsidP="001537D6">
      <w:pPr>
        <w:pStyle w:val="Default"/>
        <w:ind w:left="420"/>
        <w:jc w:val="both"/>
        <w:rPr>
          <w:rFonts w:ascii="Arial" w:hAnsi="Arial" w:cs="Arial"/>
          <w:sz w:val="20"/>
          <w:szCs w:val="20"/>
        </w:rPr>
      </w:pPr>
    </w:p>
    <w:p w14:paraId="4512F05D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0C6F33">
        <w:rPr>
          <w:rFonts w:ascii="Arial" w:hAnsi="Arial" w:cs="Arial"/>
          <w:b/>
          <w:bCs/>
          <w:sz w:val="20"/>
          <w:szCs w:val="20"/>
        </w:rPr>
        <w:t xml:space="preserve">art. 108 ust. 1 </w:t>
      </w:r>
      <w:r>
        <w:rPr>
          <w:rFonts w:ascii="Arial" w:hAnsi="Arial" w:cs="Arial"/>
          <w:sz w:val="20"/>
          <w:szCs w:val="20"/>
        </w:rPr>
        <w:t>ustawy Prawo zamówień publicznych</w:t>
      </w:r>
      <w:r w:rsidRPr="000C6F33">
        <w:rPr>
          <w:rFonts w:ascii="Arial" w:hAnsi="Arial" w:cs="Arial"/>
          <w:sz w:val="20"/>
          <w:szCs w:val="20"/>
        </w:rPr>
        <w:t xml:space="preserve">. </w:t>
      </w:r>
    </w:p>
    <w:p w14:paraId="029BE912" w14:textId="77777777" w:rsidR="001537D6" w:rsidRDefault="001537D6" w:rsidP="001537D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3248FD61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 202</w:t>
      </w:r>
      <w:r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352D41AA" w14:textId="77777777" w:rsidR="001537D6" w:rsidRPr="000C6F33" w:rsidRDefault="001537D6" w:rsidP="001537D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43CF5EB" w14:textId="77777777" w:rsidR="001537D6" w:rsidRDefault="001537D6" w:rsidP="001537D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</w:t>
      </w:r>
      <w:r w:rsidRPr="000C6F33">
        <w:rPr>
          <w:rFonts w:ascii="Arial" w:hAnsi="Arial" w:cs="Arial"/>
          <w:i/>
          <w:iCs/>
          <w:sz w:val="20"/>
          <w:szCs w:val="20"/>
        </w:rPr>
        <w:t>* (jeżeli dotyczy)</w:t>
      </w:r>
      <w:r w:rsidRPr="000C6F33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Pzp (podać mającą zastosowanie podstawę wykluczenia spośród wymienionych w art. 108 ust. 1 pkt 1, 2, 5 lub 6 oraz art. </w:t>
      </w:r>
    </w:p>
    <w:p w14:paraId="51B30612" w14:textId="77777777" w:rsidR="001537D6" w:rsidRDefault="001537D6" w:rsidP="001537D6">
      <w:pPr>
        <w:pStyle w:val="Akapitzlist"/>
        <w:rPr>
          <w:rFonts w:ascii="Arial" w:hAnsi="Arial" w:cs="Arial"/>
          <w:sz w:val="20"/>
          <w:szCs w:val="20"/>
        </w:rPr>
      </w:pPr>
    </w:p>
    <w:p w14:paraId="5BFCC83D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B9AB4FD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91E05CE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1FD19D0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47812227" w14:textId="0982788C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4008167F" w14:textId="77777777" w:rsidR="001537D6" w:rsidRPr="00AD0AB8" w:rsidRDefault="001537D6" w:rsidP="001537D6">
      <w:pPr>
        <w:rPr>
          <w:rFonts w:ascii="Arial" w:hAnsi="Arial" w:cs="Arial"/>
          <w:sz w:val="20"/>
          <w:szCs w:val="20"/>
        </w:rPr>
      </w:pPr>
    </w:p>
    <w:p w14:paraId="1153E84C" w14:textId="77777777" w:rsidR="001537D6" w:rsidRPr="000C6F33" w:rsidRDefault="001537D6" w:rsidP="001537D6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5B035D23" w14:textId="77777777" w:rsidR="001537D6" w:rsidRDefault="001537D6" w:rsidP="001537D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Jednocześnie oświadczam, że w związku z ww. okolicznością, na podstawie art. 110 ust. 2 ustawy Pzp podjąłem następujące środki naprawcze:</w:t>
      </w:r>
    </w:p>
    <w:p w14:paraId="2B18E407" w14:textId="77777777" w:rsidR="001537D6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74F0B1FD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50E921C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1AC0EA38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75E6188B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748812A" w14:textId="3C160468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538FD4B0" w14:textId="77777777" w:rsidR="001537D6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195F337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0A0427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Informacja w związku z poleganiem na zasobach innych podmiotów </w:t>
      </w:r>
    </w:p>
    <w:p w14:paraId="5F23E0D8" w14:textId="77777777" w:rsidR="001537D6" w:rsidRDefault="001537D6" w:rsidP="001537D6">
      <w:pPr>
        <w:pStyle w:val="Default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DA2080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* (jeżeli dotyczy) </w:t>
      </w:r>
    </w:p>
    <w:p w14:paraId="7E75AF15" w14:textId="77777777" w:rsidR="001537D6" w:rsidRPr="00DA2080" w:rsidRDefault="001537D6" w:rsidP="001537D6">
      <w:pPr>
        <w:pStyle w:val="Default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03CAB90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1. </w:t>
      </w:r>
      <w:r w:rsidRPr="000C6F33">
        <w:rPr>
          <w:rFonts w:ascii="Arial" w:hAnsi="Arial" w:cs="Arial"/>
          <w:color w:val="auto"/>
          <w:sz w:val="20"/>
          <w:szCs w:val="20"/>
        </w:rPr>
        <w:t>Oświadczam, że w celu wykazania spełniania warunków udziału w postępowaniu, określony</w:t>
      </w:r>
      <w:r>
        <w:rPr>
          <w:rFonts w:ascii="Arial" w:hAnsi="Arial" w:cs="Arial"/>
          <w:color w:val="auto"/>
          <w:sz w:val="20"/>
          <w:szCs w:val="20"/>
        </w:rPr>
        <w:t>ch przez zamawiającego w</w:t>
      </w:r>
      <w:r w:rsidRPr="000C6F33">
        <w:rPr>
          <w:rFonts w:ascii="Arial" w:hAnsi="Arial" w:cs="Arial"/>
          <w:color w:val="auto"/>
          <w:sz w:val="20"/>
          <w:szCs w:val="20"/>
        </w:rPr>
        <w:t xml:space="preserve"> Specyfikacji Warunków Zamówienia</w:t>
      </w:r>
      <w:r w:rsidRPr="000C6F33">
        <w:rPr>
          <w:rFonts w:ascii="Arial" w:hAnsi="Arial" w:cs="Arial"/>
          <w:i/>
          <w:iCs/>
          <w:color w:val="auto"/>
          <w:sz w:val="20"/>
          <w:szCs w:val="20"/>
        </w:rPr>
        <w:t xml:space="preserve">, </w:t>
      </w:r>
      <w:r w:rsidRPr="000C6F33">
        <w:rPr>
          <w:rFonts w:ascii="Arial" w:hAnsi="Arial" w:cs="Arial"/>
          <w:color w:val="auto"/>
          <w:sz w:val="20"/>
          <w:szCs w:val="20"/>
        </w:rPr>
        <w:t xml:space="preserve">polegam na zasobach następującego/ych podmiotu/ów: a)………………………………………………………………………………………………… </w:t>
      </w:r>
    </w:p>
    <w:p w14:paraId="132A34D1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5538EA86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038A0427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b)……………………………………………………………………………………………….. </w:t>
      </w:r>
    </w:p>
    <w:p w14:paraId="60CE0E1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5BFFF5A7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057FEB54" w14:textId="77777777" w:rsidR="001537D6" w:rsidRDefault="001537D6" w:rsidP="001537D6">
      <w:pPr>
        <w:pStyle w:val="Default"/>
        <w:rPr>
          <w:rFonts w:ascii="Arial" w:hAnsi="Arial" w:cs="Arial"/>
          <w:i/>
          <w:iCs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(wskazać podmiot i określić odpowiedni zakres dla wskazanego podmiotu). </w:t>
      </w:r>
    </w:p>
    <w:p w14:paraId="177398F6" w14:textId="77777777" w:rsidR="001537D6" w:rsidRPr="00DA2080" w:rsidRDefault="001537D6" w:rsidP="001537D6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48BFC59F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2. </w:t>
      </w:r>
      <w:r w:rsidRPr="000C6F33">
        <w:rPr>
          <w:rFonts w:ascii="Arial" w:hAnsi="Arial" w:cs="Arial"/>
          <w:color w:val="auto"/>
          <w:sz w:val="20"/>
          <w:szCs w:val="20"/>
        </w:rPr>
        <w:t xml:space="preserve">Oświadczam, że następujący/e podmiot/y, na którego/ych zasoby powołuję się w niniejszym postępowaniu, tj.: ……………………………………………….…………………………….… </w:t>
      </w:r>
    </w:p>
    <w:p w14:paraId="000D3DB5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……………………………………………………………………………………...…………… </w:t>
      </w:r>
    </w:p>
    <w:p w14:paraId="1704ED2C" w14:textId="77777777" w:rsidR="001537D6" w:rsidRPr="00DA2080" w:rsidRDefault="001537D6" w:rsidP="001537D6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(podać pełną nazwę/firmę, adres, a także w zależności od podmiotu: NIP/PESEL, KRS/CEiDG) </w:t>
      </w:r>
    </w:p>
    <w:p w14:paraId="330B6F1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nie podlega/ją wykluczeniu z postępowania o udzielenie zamówienia. </w:t>
      </w:r>
    </w:p>
    <w:p w14:paraId="58B20FD4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2162869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6719094D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4686C1EA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3AC9F9E9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7185398E" w14:textId="1C696A19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1EFDFB97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0A9A534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7336B18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AA06231" w14:textId="77777777" w:rsidR="001537D6" w:rsidRDefault="001537D6" w:rsidP="001537D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25E3CFEA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2FABFCE1" w14:textId="77777777" w:rsidR="001537D6" w:rsidRPr="000C6F33" w:rsidRDefault="001537D6" w:rsidP="001537D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</w:t>
      </w:r>
      <w:r>
        <w:rPr>
          <w:rFonts w:ascii="Arial" w:hAnsi="Arial" w:cs="Arial"/>
          <w:color w:val="auto"/>
          <w:sz w:val="20"/>
          <w:szCs w:val="20"/>
        </w:rPr>
        <w:t xml:space="preserve">aniu informacji. </w:t>
      </w:r>
    </w:p>
    <w:p w14:paraId="74111868" w14:textId="77777777" w:rsidR="001537D6" w:rsidRPr="000C6F33" w:rsidRDefault="001537D6" w:rsidP="001537D6">
      <w:pPr>
        <w:pStyle w:val="Default"/>
        <w:rPr>
          <w:rFonts w:ascii="Arial" w:hAnsi="Arial" w:cs="Arial"/>
          <w:sz w:val="20"/>
          <w:szCs w:val="20"/>
        </w:rPr>
      </w:pPr>
    </w:p>
    <w:p w14:paraId="4EE2315C" w14:textId="77777777" w:rsidR="001537D6" w:rsidRPr="00E214F0" w:rsidRDefault="001537D6" w:rsidP="001537D6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568C7FB2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70BB15E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podmiotu trzeciego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6A05DF5" w14:textId="77777777" w:rsidR="001537D6" w:rsidRPr="0042669F" w:rsidRDefault="001537D6" w:rsidP="001537D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1414EAF" w14:textId="6544C033" w:rsidR="001537D6" w:rsidRDefault="001537D6" w:rsidP="001537D6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660444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  <w:r w:rsidR="00660444">
        <w:rPr>
          <w:rFonts w:ascii="Arial" w:hAnsi="Arial" w:cs="Arial"/>
          <w:iCs/>
          <w:sz w:val="18"/>
          <w:szCs w:val="18"/>
        </w:rPr>
        <w:t>.</w:t>
      </w:r>
    </w:p>
    <w:p w14:paraId="1174386A" w14:textId="77777777" w:rsidR="001537D6" w:rsidRPr="000C6F33" w:rsidRDefault="001537D6" w:rsidP="001537D6">
      <w:pPr>
        <w:rPr>
          <w:rFonts w:ascii="Arial" w:hAnsi="Arial" w:cs="Arial"/>
          <w:sz w:val="20"/>
          <w:szCs w:val="20"/>
        </w:rPr>
      </w:pPr>
    </w:p>
    <w:sectPr w:rsidR="001537D6" w:rsidRPr="000C6F33">
      <w:headerReference w:type="default" r:id="rId7"/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6867D" w14:textId="77777777" w:rsidR="00461F1A" w:rsidRDefault="00461F1A" w:rsidP="00977720">
      <w:r>
        <w:separator/>
      </w:r>
    </w:p>
  </w:endnote>
  <w:endnote w:type="continuationSeparator" w:id="0">
    <w:p w14:paraId="1354D693" w14:textId="77777777" w:rsidR="00461F1A" w:rsidRDefault="00461F1A" w:rsidP="0097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865CA" w14:textId="77777777" w:rsidR="00461F1A" w:rsidRDefault="00461F1A" w:rsidP="00977720">
      <w:r>
        <w:separator/>
      </w:r>
    </w:p>
  </w:footnote>
  <w:footnote w:type="continuationSeparator" w:id="0">
    <w:p w14:paraId="1388225A" w14:textId="77777777" w:rsidR="00461F1A" w:rsidRDefault="00461F1A" w:rsidP="00977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E39EE" w14:textId="70062574" w:rsidR="00977720" w:rsidRPr="00977720" w:rsidRDefault="00977720" w:rsidP="00977720">
    <w:pPr>
      <w:spacing w:before="28" w:after="100"/>
      <w:jc w:val="right"/>
      <w:rPr>
        <w:bCs/>
      </w:rPr>
    </w:pPr>
    <w:r w:rsidRPr="00977720">
      <w:rPr>
        <w:rFonts w:ascii="Calibri" w:hAnsi="Calibri" w:cs="Calibri"/>
        <w:bCs/>
        <w:sz w:val="20"/>
        <w:szCs w:val="20"/>
      </w:rPr>
      <w:t>Załącznik nr 3 do SWZ</w:t>
    </w:r>
  </w:p>
  <w:p w14:paraId="642D72C8" w14:textId="77777777" w:rsidR="00ED5358" w:rsidRPr="001537D6" w:rsidRDefault="00ED5358" w:rsidP="00ED5358">
    <w:pPr>
      <w:pStyle w:val="Nagwek"/>
      <w:rPr>
        <w:rFonts w:ascii="Calibri" w:hAnsi="Calibri" w:cs="Calibri"/>
        <w:bCs/>
        <w:sz w:val="22"/>
        <w:szCs w:val="22"/>
      </w:rPr>
    </w:pPr>
  </w:p>
  <w:p w14:paraId="3E994F74" w14:textId="20CE017A" w:rsidR="00ED5358" w:rsidRPr="001537D6" w:rsidRDefault="00ED5358" w:rsidP="00ED5358">
    <w:pPr>
      <w:pStyle w:val="Nagwek"/>
      <w:rPr>
        <w:rFonts w:ascii="Calibri" w:hAnsi="Calibri" w:cs="Calibri"/>
        <w:b/>
        <w:i/>
        <w:sz w:val="22"/>
        <w:szCs w:val="22"/>
      </w:rPr>
    </w:pPr>
    <w:r w:rsidRPr="001537D6">
      <w:rPr>
        <w:rFonts w:ascii="Calibri" w:hAnsi="Calibri" w:cs="Calibri"/>
        <w:b/>
        <w:i/>
        <w:sz w:val="22"/>
        <w:szCs w:val="22"/>
      </w:rPr>
      <w:t>Nr ref. postępowania: BRL.271.</w:t>
    </w:r>
    <w:r w:rsidR="00812635">
      <w:rPr>
        <w:rFonts w:ascii="Calibri" w:hAnsi="Calibri" w:cs="Calibri"/>
        <w:b/>
        <w:i/>
        <w:sz w:val="22"/>
        <w:szCs w:val="22"/>
      </w:rPr>
      <w:t>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248534187">
    <w:abstractNumId w:val="0"/>
  </w:num>
  <w:num w:numId="2" w16cid:durableId="2058624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E4A"/>
    <w:rsid w:val="00063DFF"/>
    <w:rsid w:val="000F43E7"/>
    <w:rsid w:val="001413D3"/>
    <w:rsid w:val="001537D6"/>
    <w:rsid w:val="00185083"/>
    <w:rsid w:val="0023180C"/>
    <w:rsid w:val="002325E8"/>
    <w:rsid w:val="003A4E06"/>
    <w:rsid w:val="00447875"/>
    <w:rsid w:val="00451DCD"/>
    <w:rsid w:val="00461F1A"/>
    <w:rsid w:val="00474FEE"/>
    <w:rsid w:val="004D1E8C"/>
    <w:rsid w:val="00524659"/>
    <w:rsid w:val="005266A7"/>
    <w:rsid w:val="005A411D"/>
    <w:rsid w:val="005D7E94"/>
    <w:rsid w:val="00607441"/>
    <w:rsid w:val="00660444"/>
    <w:rsid w:val="0068678B"/>
    <w:rsid w:val="00716EA2"/>
    <w:rsid w:val="00782872"/>
    <w:rsid w:val="00807A68"/>
    <w:rsid w:val="00812635"/>
    <w:rsid w:val="008C32D1"/>
    <w:rsid w:val="0097160E"/>
    <w:rsid w:val="009772C2"/>
    <w:rsid w:val="00977720"/>
    <w:rsid w:val="00A53B5A"/>
    <w:rsid w:val="00A56905"/>
    <w:rsid w:val="00AD3200"/>
    <w:rsid w:val="00AF4098"/>
    <w:rsid w:val="00B11D24"/>
    <w:rsid w:val="00B9095C"/>
    <w:rsid w:val="00BB3F28"/>
    <w:rsid w:val="00C2681E"/>
    <w:rsid w:val="00C73359"/>
    <w:rsid w:val="00C813C4"/>
    <w:rsid w:val="00C81432"/>
    <w:rsid w:val="00CD7B73"/>
    <w:rsid w:val="00DA5B38"/>
    <w:rsid w:val="00E30C13"/>
    <w:rsid w:val="00E8348E"/>
    <w:rsid w:val="00EB5793"/>
    <w:rsid w:val="00ED5358"/>
    <w:rsid w:val="00F0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B1D761"/>
  <w15:chartTrackingRefBased/>
  <w15:docId w15:val="{111ABA95-AB28-4EA3-A14E-21554C8B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" w:after="100"/>
      <w:outlineLvl w:val="3"/>
    </w:pPr>
    <w:rPr>
      <w:rFonts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Book Antiqua" w:hAnsi="Book Antiqua" w:cs="Book Antiqua"/>
      <w:bCs w:val="0"/>
      <w:i/>
      <w:iCs w:val="0"/>
      <w:color w:val="000000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Book Antiqua" w:hAnsi="Book Antiqua" w:cs="Arial"/>
      <w:bCs w:val="0"/>
      <w:iCs w:val="0"/>
      <w:color w:val="000000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imSun" w:hAnsi="Symbol" w:cs="Book Antiqua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eastAsia="SimSun" w:hAnsi="Symbol" w:cs="Book Antiqua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Akapitzlist1">
    <w:name w:val="Akapit z listą1"/>
    <w:basedOn w:val="Normalny"/>
    <w:uiPriority w:val="99"/>
    <w:rsid w:val="00807A68"/>
    <w:pPr>
      <w:widowControl/>
      <w:suppressAutoHyphens w:val="0"/>
      <w:spacing w:after="160" w:line="259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customStyle="1" w:styleId="markedcontent">
    <w:name w:val="markedcontent"/>
    <w:uiPriority w:val="99"/>
    <w:rsid w:val="00807A68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97772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977720"/>
    <w:rPr>
      <w:rFonts w:eastAsia="SimSu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77720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977720"/>
    <w:rPr>
      <w:rFonts w:eastAsia="SimSun" w:cs="Mangal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9772C2"/>
    <w:pPr>
      <w:ind w:left="720"/>
      <w:contextualSpacing/>
    </w:pPr>
    <w:rPr>
      <w:szCs w:val="21"/>
    </w:rPr>
  </w:style>
  <w:style w:type="paragraph" w:customStyle="1" w:styleId="Default">
    <w:name w:val="Default"/>
    <w:rsid w:val="001537D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7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673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Pietras</dc:creator>
  <cp:keywords/>
  <cp:lastModifiedBy>Monika Pietras</cp:lastModifiedBy>
  <cp:revision>11</cp:revision>
  <cp:lastPrinted>1995-11-21T16:41:00Z</cp:lastPrinted>
  <dcterms:created xsi:type="dcterms:W3CDTF">2025-03-09T20:42:00Z</dcterms:created>
  <dcterms:modified xsi:type="dcterms:W3CDTF">2026-02-13T11:19:00Z</dcterms:modified>
</cp:coreProperties>
</file>